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45A" w:rsidRPr="0038445A" w:rsidRDefault="0038445A" w:rsidP="0038445A">
      <w:pPr>
        <w:rPr>
          <w:rFonts w:eastAsia="Times New Roman" w:cs="Times New Roman"/>
        </w:rPr>
      </w:pPr>
      <w:r w:rsidRPr="0038445A">
        <w:rPr>
          <w:rFonts w:eastAsia="Times New Roman" w:cs="Times New Roman"/>
        </w:rPr>
        <w:t>№</w:t>
      </w:r>
      <w:r>
        <w:rPr>
          <w:rFonts w:eastAsia="Times New Roman" w:cs="Times New Roman"/>
          <w:lang w:val="tt-RU"/>
        </w:rPr>
        <w:t xml:space="preserve"> 70</w:t>
      </w:r>
      <w:r w:rsidRPr="0038445A">
        <w:rPr>
          <w:rFonts w:eastAsia="Times New Roman" w:cs="Times New Roman"/>
        </w:rPr>
        <w:t>-о/д                                                                                                                  от 26.08.2020</w:t>
      </w:r>
    </w:p>
    <w:p w:rsidR="0038445A" w:rsidRPr="0038445A" w:rsidRDefault="0038445A" w:rsidP="0038445A">
      <w:pPr>
        <w:rPr>
          <w:rFonts w:eastAsia="Times New Roman" w:cs="Times New Roman"/>
        </w:rPr>
      </w:pPr>
    </w:p>
    <w:p w:rsidR="0038445A" w:rsidRPr="0038445A" w:rsidRDefault="0038445A" w:rsidP="0038445A">
      <w:pPr>
        <w:spacing w:line="276" w:lineRule="auto"/>
        <w:rPr>
          <w:rFonts w:eastAsiaTheme="minorEastAsia" w:cs="Times New Roman"/>
          <w:lang w:val="tt-RU"/>
        </w:rPr>
      </w:pPr>
    </w:p>
    <w:tbl>
      <w:tblPr>
        <w:tblpPr w:leftFromText="180" w:rightFromText="180" w:bottomFromText="200" w:vertAnchor="page" w:horzAnchor="margin" w:tblpXSpec="center" w:tblpY="520"/>
        <w:tblW w:w="11160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4623"/>
        <w:gridCol w:w="1558"/>
        <w:gridCol w:w="4979"/>
      </w:tblGrid>
      <w:tr w:rsidR="0038445A" w:rsidRPr="0038445A" w:rsidTr="00A929C0">
        <w:trPr>
          <w:trHeight w:val="2552"/>
        </w:trPr>
        <w:tc>
          <w:tcPr>
            <w:tcW w:w="4623" w:type="dxa"/>
            <w:tcBorders>
              <w:top w:val="nil"/>
              <w:left w:val="nil"/>
              <w:bottom w:val="threeDEmboss" w:sz="24" w:space="0" w:color="auto"/>
              <w:right w:val="nil"/>
            </w:tcBorders>
            <w:hideMark/>
          </w:tcPr>
          <w:p w:rsidR="0038445A" w:rsidRPr="0038445A" w:rsidRDefault="0038445A" w:rsidP="0038445A">
            <w:pPr>
              <w:spacing w:line="276" w:lineRule="auto"/>
              <w:jc w:val="center"/>
              <w:rPr>
                <w:rFonts w:eastAsiaTheme="minorEastAsia" w:cs="Times New Roman"/>
                <w:b/>
                <w:sz w:val="22"/>
                <w:lang w:val="tt-RU" w:eastAsia="en-US"/>
              </w:rPr>
            </w:pPr>
            <w:r w:rsidRPr="0038445A">
              <w:rPr>
                <w:rFonts w:eastAsiaTheme="minorEastAsia" w:cs="Times New Roman"/>
                <w:b/>
                <w:sz w:val="22"/>
                <w:lang w:val="tt-RU" w:eastAsia="en-US"/>
              </w:rPr>
              <w:t>ТАТАРСТАН РЕСПУБЛИКАСЫ</w:t>
            </w:r>
          </w:p>
          <w:p w:rsidR="0038445A" w:rsidRPr="0038445A" w:rsidRDefault="0038445A" w:rsidP="0038445A">
            <w:pPr>
              <w:spacing w:line="276" w:lineRule="auto"/>
              <w:jc w:val="center"/>
              <w:rPr>
                <w:rFonts w:eastAsiaTheme="minorEastAsia" w:cs="Times New Roman"/>
                <w:b/>
                <w:sz w:val="22"/>
                <w:lang w:val="tt-RU" w:eastAsia="en-US"/>
              </w:rPr>
            </w:pPr>
            <w:r w:rsidRPr="0038445A">
              <w:rPr>
                <w:rFonts w:eastAsiaTheme="minorEastAsia" w:cs="Times New Roman"/>
                <w:b/>
                <w:sz w:val="22"/>
                <w:lang w:val="tt-RU" w:eastAsia="en-US"/>
              </w:rPr>
              <w:t>ӘТНӘ МУНИЦИПАЛЬ РАЙОНЫ</w:t>
            </w:r>
          </w:p>
          <w:p w:rsidR="0038445A" w:rsidRPr="0038445A" w:rsidRDefault="0038445A" w:rsidP="0038445A">
            <w:pPr>
              <w:spacing w:line="276" w:lineRule="auto"/>
              <w:jc w:val="center"/>
              <w:rPr>
                <w:rFonts w:eastAsiaTheme="minorEastAsia" w:cs="Times New Roman"/>
                <w:b/>
                <w:sz w:val="22"/>
                <w:lang w:val="tt-RU" w:eastAsia="en-US"/>
              </w:rPr>
            </w:pPr>
            <w:r w:rsidRPr="0038445A">
              <w:rPr>
                <w:rFonts w:eastAsiaTheme="minorEastAsia" w:cs="Times New Roman"/>
                <w:b/>
                <w:sz w:val="22"/>
                <w:lang w:val="tt-RU" w:eastAsia="en-US"/>
              </w:rPr>
              <w:t>“БӘРӘЗӘ ТӨП ГОМУМИ БЕЛЕМ  МӘКТӘБЕ”</w:t>
            </w:r>
          </w:p>
          <w:p w:rsidR="0038445A" w:rsidRPr="0038445A" w:rsidRDefault="0038445A" w:rsidP="0038445A">
            <w:pPr>
              <w:spacing w:line="276" w:lineRule="auto"/>
              <w:jc w:val="center"/>
              <w:rPr>
                <w:rFonts w:eastAsiaTheme="minorEastAsia" w:cs="Times New Roman"/>
                <w:b/>
                <w:sz w:val="22"/>
                <w:lang w:val="tt-RU" w:eastAsia="en-US"/>
              </w:rPr>
            </w:pPr>
            <w:r w:rsidRPr="0038445A">
              <w:rPr>
                <w:rFonts w:eastAsiaTheme="minorEastAsia" w:cs="Times New Roman"/>
                <w:b/>
                <w:sz w:val="22"/>
                <w:lang w:val="tt-RU" w:eastAsia="en-US"/>
              </w:rPr>
              <w:t>МУНИЦИПАЛЬ БЮДЖЕТ ГОМУМИ БЕЛЕМ УЧРЕЖДЕНИЕСЕ</w:t>
            </w:r>
          </w:p>
          <w:p w:rsidR="0038445A" w:rsidRPr="0038445A" w:rsidRDefault="006714A4" w:rsidP="0038445A">
            <w:pPr>
              <w:spacing w:line="276" w:lineRule="auto"/>
              <w:jc w:val="center"/>
              <w:rPr>
                <w:rFonts w:eastAsiaTheme="minorEastAsia" w:cs="Times New Roman"/>
                <w:b/>
                <w:sz w:val="22"/>
                <w:lang w:val="tt-RU" w:eastAsia="en-US"/>
              </w:rPr>
            </w:pPr>
            <w:r>
              <w:rPr>
                <w:rFonts w:eastAsiaTheme="minorEastAsia" w:cs="Times New Roman"/>
                <w:b/>
                <w:sz w:val="22"/>
                <w:lang w:val="tt-RU" w:eastAsia="en-US"/>
              </w:rPr>
              <w:t>422743</w:t>
            </w:r>
            <w:r w:rsidR="0038445A" w:rsidRPr="0038445A">
              <w:rPr>
                <w:rFonts w:eastAsiaTheme="minorEastAsia" w:cs="Times New Roman"/>
                <w:b/>
                <w:sz w:val="22"/>
                <w:lang w:val="tt-RU" w:eastAsia="en-US"/>
              </w:rPr>
              <w:t>,  Олы Бәрәзә авылы,</w:t>
            </w:r>
          </w:p>
          <w:p w:rsidR="0038445A" w:rsidRPr="0038445A" w:rsidRDefault="0038445A" w:rsidP="0038445A">
            <w:pPr>
              <w:spacing w:line="276" w:lineRule="auto"/>
              <w:jc w:val="center"/>
              <w:rPr>
                <w:rFonts w:eastAsiaTheme="minorEastAsia" w:cs="Times New Roman"/>
                <w:b/>
                <w:sz w:val="22"/>
                <w:lang w:val="tt-RU" w:eastAsia="en-US"/>
              </w:rPr>
            </w:pPr>
            <w:r w:rsidRPr="0038445A">
              <w:rPr>
                <w:rFonts w:eastAsiaTheme="minorEastAsia" w:cs="Times New Roman"/>
                <w:b/>
                <w:sz w:val="22"/>
                <w:lang w:val="tt-RU" w:eastAsia="en-US"/>
              </w:rPr>
              <w:t>Зур урам,  37а йорт</w:t>
            </w:r>
          </w:p>
          <w:p w:rsidR="0038445A" w:rsidRPr="0038445A" w:rsidRDefault="0038445A" w:rsidP="0038445A">
            <w:pPr>
              <w:spacing w:line="276" w:lineRule="auto"/>
              <w:jc w:val="center"/>
              <w:rPr>
                <w:rFonts w:eastAsiaTheme="minorEastAsia" w:cs="Times New Roman"/>
                <w:b/>
                <w:sz w:val="22"/>
                <w:lang w:val="tt-RU" w:eastAsia="en-US"/>
              </w:rPr>
            </w:pPr>
            <w:r w:rsidRPr="0038445A">
              <w:rPr>
                <w:rFonts w:eastAsiaTheme="minorEastAsia" w:cs="Times New Roman"/>
                <w:b/>
                <w:sz w:val="22"/>
                <w:lang w:val="tt-RU" w:eastAsia="en-US"/>
              </w:rPr>
              <w:t>тел. (8-84369) 3-38-21</w:t>
            </w:r>
          </w:p>
        </w:tc>
        <w:tc>
          <w:tcPr>
            <w:tcW w:w="1558" w:type="dxa"/>
            <w:tcBorders>
              <w:top w:val="nil"/>
              <w:left w:val="nil"/>
              <w:bottom w:val="threeDEmboss" w:sz="24" w:space="0" w:color="auto"/>
              <w:right w:val="nil"/>
            </w:tcBorders>
            <w:hideMark/>
          </w:tcPr>
          <w:p w:rsidR="0038445A" w:rsidRPr="0038445A" w:rsidRDefault="0038445A" w:rsidP="0038445A">
            <w:pPr>
              <w:spacing w:line="276" w:lineRule="auto"/>
              <w:rPr>
                <w:rFonts w:ascii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979" w:type="dxa"/>
            <w:tcBorders>
              <w:top w:val="nil"/>
              <w:left w:val="nil"/>
              <w:bottom w:val="threeDEmboss" w:sz="24" w:space="0" w:color="auto"/>
              <w:right w:val="nil"/>
            </w:tcBorders>
            <w:hideMark/>
          </w:tcPr>
          <w:p w:rsidR="0038445A" w:rsidRPr="0038445A" w:rsidRDefault="0038445A" w:rsidP="0038445A">
            <w:pPr>
              <w:spacing w:line="276" w:lineRule="auto"/>
              <w:jc w:val="center"/>
              <w:rPr>
                <w:rFonts w:eastAsiaTheme="minorEastAsia" w:cs="Times New Roman"/>
                <w:b/>
                <w:sz w:val="22"/>
                <w:lang w:val="tt-RU" w:eastAsia="en-US"/>
              </w:rPr>
            </w:pPr>
            <w:r w:rsidRPr="0038445A">
              <w:rPr>
                <w:rFonts w:eastAsiaTheme="minorEastAsia" w:cs="Times New Roman"/>
                <w:b/>
                <w:sz w:val="22"/>
                <w:lang w:val="tt-RU" w:eastAsia="en-US"/>
              </w:rPr>
              <w:t>МУНИЦИПАЛЬНОЕ БЮДЖЕТНОЕ ОБ</w:t>
            </w:r>
            <w:r w:rsidRPr="0038445A">
              <w:rPr>
                <w:rFonts w:eastAsiaTheme="minorEastAsia" w:cs="Times New Roman"/>
                <w:b/>
                <w:sz w:val="22"/>
                <w:lang w:eastAsia="en-US"/>
              </w:rPr>
              <w:t>ЩЕ</w:t>
            </w:r>
            <w:r w:rsidRPr="0038445A">
              <w:rPr>
                <w:rFonts w:eastAsiaTheme="minorEastAsia" w:cs="Times New Roman"/>
                <w:b/>
                <w:sz w:val="22"/>
                <w:lang w:val="tt-RU" w:eastAsia="en-US"/>
              </w:rPr>
              <w:t>ОБРАЗОВАТЕЛЬНОЕ УЧРЕЖДЕНИЕ “БЕРЕЗИНСКАЯ ОСНОВНАЯ ОБЩЕОБРАЗОВАТЕЛЬНАЯ ШКОЛА” АТНИНСКОГО МУНИЦИПАЛЬНОГО РАЙОНА РЕСПУБЛИКИ ТАТАРСТАН</w:t>
            </w:r>
          </w:p>
          <w:p w:rsidR="0038445A" w:rsidRPr="0038445A" w:rsidRDefault="006714A4" w:rsidP="0038445A">
            <w:pPr>
              <w:spacing w:line="276" w:lineRule="auto"/>
              <w:jc w:val="center"/>
              <w:rPr>
                <w:rFonts w:eastAsiaTheme="minorEastAsia" w:cs="Times New Roman"/>
                <w:b/>
                <w:sz w:val="22"/>
                <w:lang w:val="tt-RU" w:eastAsia="en-US"/>
              </w:rPr>
            </w:pPr>
            <w:r>
              <w:rPr>
                <w:rFonts w:eastAsiaTheme="minorEastAsia" w:cs="Times New Roman"/>
                <w:b/>
                <w:sz w:val="22"/>
                <w:lang w:val="tt-RU" w:eastAsia="en-US"/>
              </w:rPr>
              <w:t>422743</w:t>
            </w:r>
            <w:r w:rsidR="0038445A" w:rsidRPr="0038445A">
              <w:rPr>
                <w:rFonts w:eastAsiaTheme="minorEastAsia" w:cs="Times New Roman"/>
                <w:b/>
                <w:sz w:val="22"/>
                <w:lang w:val="tt-RU" w:eastAsia="en-US"/>
              </w:rPr>
              <w:t>, село  Большие Берези ,</w:t>
            </w:r>
          </w:p>
          <w:p w:rsidR="0038445A" w:rsidRPr="0038445A" w:rsidRDefault="0038445A" w:rsidP="0038445A">
            <w:pPr>
              <w:spacing w:line="276" w:lineRule="auto"/>
              <w:jc w:val="center"/>
              <w:rPr>
                <w:rFonts w:eastAsiaTheme="minorEastAsia" w:cs="Times New Roman"/>
                <w:b/>
                <w:sz w:val="22"/>
                <w:lang w:val="tt-RU" w:eastAsia="en-US"/>
              </w:rPr>
            </w:pPr>
            <w:r w:rsidRPr="0038445A">
              <w:rPr>
                <w:rFonts w:eastAsiaTheme="minorEastAsia" w:cs="Times New Roman"/>
                <w:b/>
                <w:sz w:val="22"/>
                <w:lang w:val="tt-RU" w:eastAsia="en-US"/>
              </w:rPr>
              <w:t>улица Большая , дом 37а</w:t>
            </w:r>
          </w:p>
          <w:p w:rsidR="0038445A" w:rsidRPr="0038445A" w:rsidRDefault="0038445A" w:rsidP="0038445A">
            <w:pPr>
              <w:spacing w:line="276" w:lineRule="auto"/>
              <w:jc w:val="center"/>
              <w:rPr>
                <w:rFonts w:eastAsiaTheme="minorEastAsia" w:cs="Times New Roman"/>
                <w:b/>
                <w:sz w:val="22"/>
                <w:lang w:val="tt-RU" w:eastAsia="en-US"/>
              </w:rPr>
            </w:pPr>
            <w:r w:rsidRPr="0038445A">
              <w:rPr>
                <w:rFonts w:eastAsiaTheme="minorEastAsia" w:cs="Times New Roman"/>
                <w:b/>
                <w:sz w:val="22"/>
                <w:lang w:val="tt-RU" w:eastAsia="en-US"/>
              </w:rPr>
              <w:t>тел. (8-84369) 3-38-21</w:t>
            </w:r>
          </w:p>
        </w:tc>
      </w:tr>
    </w:tbl>
    <w:p w:rsidR="0038445A" w:rsidRPr="0038445A" w:rsidRDefault="0038445A" w:rsidP="0038445A">
      <w:pPr>
        <w:rPr>
          <w:rFonts w:eastAsiaTheme="minorEastAsia" w:cs="Times New Roman"/>
          <w:b/>
        </w:rPr>
      </w:pPr>
    </w:p>
    <w:p w:rsidR="0038445A" w:rsidRPr="0038445A" w:rsidRDefault="0038445A" w:rsidP="0038445A">
      <w:pPr>
        <w:jc w:val="center"/>
        <w:rPr>
          <w:rFonts w:eastAsiaTheme="minorEastAsia" w:cs="Times New Roman"/>
          <w:b/>
        </w:rPr>
      </w:pPr>
      <w:r w:rsidRPr="0038445A">
        <w:rPr>
          <w:rFonts w:eastAsiaTheme="minorEastAsia" w:cs="Times New Roman"/>
          <w:b/>
        </w:rPr>
        <w:t>Приказ</w:t>
      </w:r>
    </w:p>
    <w:p w:rsidR="0038445A" w:rsidRPr="0038445A" w:rsidRDefault="0038445A" w:rsidP="0038445A">
      <w:pPr>
        <w:jc w:val="both"/>
        <w:rPr>
          <w:rFonts w:eastAsiaTheme="minorEastAsia" w:cs="Times New Roman"/>
          <w:b/>
        </w:rPr>
      </w:pPr>
    </w:p>
    <w:p w:rsidR="0038445A" w:rsidRPr="0038445A" w:rsidRDefault="0038445A" w:rsidP="0038445A">
      <w:pPr>
        <w:jc w:val="center"/>
        <w:rPr>
          <w:rFonts w:eastAsiaTheme="minorEastAsia" w:cs="Times New Roman"/>
          <w:b/>
        </w:rPr>
      </w:pPr>
      <w:r w:rsidRPr="0038445A">
        <w:rPr>
          <w:rFonts w:eastAsiaTheme="minorEastAsia" w:cs="Times New Roman"/>
          <w:b/>
        </w:rPr>
        <w:t>О  Созда</w:t>
      </w:r>
      <w:r w:rsidR="003C002F">
        <w:rPr>
          <w:rFonts w:eastAsiaTheme="minorEastAsia" w:cs="Times New Roman"/>
          <w:b/>
        </w:rPr>
        <w:t xml:space="preserve">нии отряда юных инспекторов движения </w:t>
      </w:r>
      <w:proofErr w:type="gramStart"/>
      <w:r w:rsidR="003C002F">
        <w:rPr>
          <w:rFonts w:eastAsiaTheme="minorEastAsia" w:cs="Times New Roman"/>
          <w:b/>
        </w:rPr>
        <w:t xml:space="preserve">( </w:t>
      </w:r>
      <w:proofErr w:type="gramEnd"/>
      <w:r w:rsidR="003C002F">
        <w:rPr>
          <w:rFonts w:eastAsiaTheme="minorEastAsia" w:cs="Times New Roman"/>
          <w:b/>
        </w:rPr>
        <w:t>ЮИД</w:t>
      </w:r>
      <w:r w:rsidRPr="0038445A">
        <w:rPr>
          <w:rFonts w:eastAsiaTheme="minorEastAsia" w:cs="Times New Roman"/>
          <w:b/>
        </w:rPr>
        <w:t xml:space="preserve"> )</w:t>
      </w:r>
    </w:p>
    <w:p w:rsidR="0038445A" w:rsidRPr="0038445A" w:rsidRDefault="0038445A" w:rsidP="0038445A">
      <w:pPr>
        <w:rPr>
          <w:rFonts w:eastAsiaTheme="minorEastAsia" w:cs="Times New Roman"/>
          <w:b/>
        </w:rPr>
      </w:pPr>
    </w:p>
    <w:p w:rsidR="0038445A" w:rsidRPr="0038445A" w:rsidRDefault="0038445A" w:rsidP="0038445A">
      <w:pPr>
        <w:spacing w:after="200" w:line="276" w:lineRule="auto"/>
        <w:jc w:val="both"/>
        <w:rPr>
          <w:rFonts w:eastAsiaTheme="minorEastAsia" w:cs="Times New Roman"/>
        </w:rPr>
      </w:pPr>
      <w:r w:rsidRPr="0038445A">
        <w:rPr>
          <w:rFonts w:eastAsiaTheme="minorEastAsia" w:cs="Times New Roman"/>
        </w:rPr>
        <w:t xml:space="preserve">     1. Соз</w:t>
      </w:r>
      <w:r w:rsidR="003C002F">
        <w:rPr>
          <w:rFonts w:eastAsiaTheme="minorEastAsia" w:cs="Times New Roman"/>
        </w:rPr>
        <w:t>дать отряда</w:t>
      </w:r>
      <w:bookmarkStart w:id="0" w:name="_GoBack"/>
      <w:bookmarkEnd w:id="0"/>
      <w:r w:rsidR="003C002F">
        <w:rPr>
          <w:rFonts w:eastAsiaTheme="minorEastAsia" w:cs="Times New Roman"/>
        </w:rPr>
        <w:t xml:space="preserve"> </w:t>
      </w:r>
      <w:r w:rsidR="003C002F">
        <w:rPr>
          <w:rFonts w:eastAsiaTheme="minorEastAsia" w:cs="Times New Roman"/>
          <w:b/>
        </w:rPr>
        <w:t xml:space="preserve">юных инспекторов движения </w:t>
      </w:r>
      <w:r w:rsidR="003C002F">
        <w:rPr>
          <w:rFonts w:eastAsiaTheme="minorEastAsia" w:cs="Times New Roman"/>
        </w:rPr>
        <w:t>(ЮИД</w:t>
      </w:r>
      <w:r w:rsidRPr="0038445A">
        <w:rPr>
          <w:rFonts w:eastAsiaTheme="minorEastAsia" w:cs="Times New Roman"/>
        </w:rPr>
        <w:t xml:space="preserve">) в МБОУ «Березинская ООШ» </w:t>
      </w:r>
      <w:proofErr w:type="spellStart"/>
      <w:r w:rsidRPr="0038445A">
        <w:rPr>
          <w:rFonts w:eastAsiaTheme="minorEastAsia" w:cs="Times New Roman"/>
        </w:rPr>
        <w:t>Атнинского</w:t>
      </w:r>
      <w:proofErr w:type="spellEnd"/>
      <w:r w:rsidRPr="0038445A">
        <w:rPr>
          <w:rFonts w:eastAsiaTheme="minorEastAsia" w:cs="Times New Roman"/>
        </w:rPr>
        <w:t xml:space="preserve"> муниц</w:t>
      </w:r>
      <w:r>
        <w:rPr>
          <w:rFonts w:eastAsiaTheme="minorEastAsia" w:cs="Times New Roman"/>
        </w:rPr>
        <w:t>ипального района РТ на 2020-2021</w:t>
      </w:r>
      <w:r w:rsidRPr="0038445A">
        <w:rPr>
          <w:rFonts w:eastAsiaTheme="minorEastAsia" w:cs="Times New Roman"/>
        </w:rPr>
        <w:t xml:space="preserve"> учебный год в следующем составе:</w:t>
      </w:r>
    </w:p>
    <w:p w:rsidR="0038445A" w:rsidRPr="0038445A" w:rsidRDefault="0038445A" w:rsidP="0038445A">
      <w:pPr>
        <w:rPr>
          <w:rFonts w:eastAsiaTheme="minorEastAsia" w:cs="Times New Roman"/>
        </w:rPr>
      </w:pPr>
      <w:r w:rsidRPr="0038445A">
        <w:rPr>
          <w:rFonts w:asciiTheme="minorHAnsi" w:eastAsiaTheme="minorEastAsia" w:hAnsiTheme="minorHAnsi"/>
          <w:sz w:val="22"/>
          <w:szCs w:val="22"/>
        </w:rPr>
        <w:t xml:space="preserve">               </w:t>
      </w:r>
      <w:r w:rsidRPr="0038445A">
        <w:rPr>
          <w:rFonts w:eastAsiaTheme="minorEastAsia" w:cs="Times New Roman"/>
        </w:rPr>
        <w:t xml:space="preserve">        1. </w:t>
      </w:r>
      <w:r w:rsidR="003C002F">
        <w:rPr>
          <w:rFonts w:eastAsiaTheme="minorEastAsia" w:cs="Times New Roman"/>
        </w:rPr>
        <w:t xml:space="preserve">Ганиев </w:t>
      </w:r>
      <w:proofErr w:type="spellStart"/>
      <w:r w:rsidR="003C002F">
        <w:rPr>
          <w:rFonts w:eastAsiaTheme="minorEastAsia" w:cs="Times New Roman"/>
        </w:rPr>
        <w:t>Ильвир</w:t>
      </w:r>
      <w:proofErr w:type="spellEnd"/>
    </w:p>
    <w:p w:rsidR="0038445A" w:rsidRPr="0038445A" w:rsidRDefault="0038445A" w:rsidP="0038445A">
      <w:pPr>
        <w:rPr>
          <w:rFonts w:eastAsiaTheme="minorEastAsia" w:cs="Times New Roman"/>
        </w:rPr>
      </w:pPr>
      <w:r w:rsidRPr="0038445A">
        <w:rPr>
          <w:rFonts w:eastAsiaTheme="minorEastAsia" w:cs="Times New Roman"/>
        </w:rPr>
        <w:t xml:space="preserve">                     2. </w:t>
      </w:r>
      <w:proofErr w:type="spellStart"/>
      <w:r w:rsidR="003C002F">
        <w:rPr>
          <w:rFonts w:eastAsiaTheme="minorEastAsia" w:cs="Times New Roman"/>
        </w:rPr>
        <w:t>Гарифуллин</w:t>
      </w:r>
      <w:proofErr w:type="spellEnd"/>
      <w:r w:rsidR="003C002F">
        <w:rPr>
          <w:rFonts w:eastAsiaTheme="minorEastAsia" w:cs="Times New Roman"/>
        </w:rPr>
        <w:t xml:space="preserve"> Дамир</w:t>
      </w:r>
    </w:p>
    <w:p w:rsidR="0038445A" w:rsidRPr="0038445A" w:rsidRDefault="0038445A" w:rsidP="0038445A">
      <w:pPr>
        <w:rPr>
          <w:rFonts w:eastAsiaTheme="minorEastAsia" w:cs="Times New Roman"/>
        </w:rPr>
      </w:pPr>
      <w:r w:rsidRPr="0038445A">
        <w:rPr>
          <w:rFonts w:eastAsiaTheme="minorEastAsia" w:cs="Times New Roman"/>
        </w:rPr>
        <w:t xml:space="preserve">                     3. </w:t>
      </w:r>
      <w:proofErr w:type="spellStart"/>
      <w:r w:rsidR="003C002F">
        <w:rPr>
          <w:rFonts w:eastAsiaTheme="minorEastAsia" w:cs="Times New Roman"/>
        </w:rPr>
        <w:t>Гиззатуллина</w:t>
      </w:r>
      <w:proofErr w:type="spellEnd"/>
      <w:r w:rsidR="003C002F">
        <w:rPr>
          <w:rFonts w:eastAsiaTheme="minorEastAsia" w:cs="Times New Roman"/>
        </w:rPr>
        <w:t xml:space="preserve"> </w:t>
      </w:r>
      <w:proofErr w:type="spellStart"/>
      <w:r w:rsidR="003C002F">
        <w:rPr>
          <w:rFonts w:eastAsiaTheme="minorEastAsia" w:cs="Times New Roman"/>
        </w:rPr>
        <w:t>Диля</w:t>
      </w:r>
      <w:proofErr w:type="spellEnd"/>
    </w:p>
    <w:p w:rsidR="0038445A" w:rsidRPr="0038445A" w:rsidRDefault="0038445A" w:rsidP="0038445A">
      <w:pPr>
        <w:rPr>
          <w:rFonts w:eastAsiaTheme="minorEastAsia" w:cs="Times New Roman"/>
        </w:rPr>
      </w:pPr>
      <w:r w:rsidRPr="0038445A">
        <w:rPr>
          <w:rFonts w:eastAsiaTheme="minorEastAsia" w:cs="Times New Roman"/>
        </w:rPr>
        <w:t xml:space="preserve">                     4. </w:t>
      </w:r>
      <w:proofErr w:type="spellStart"/>
      <w:r w:rsidR="003C002F">
        <w:rPr>
          <w:rFonts w:eastAsiaTheme="minorEastAsia" w:cs="Times New Roman"/>
        </w:rPr>
        <w:t>Сабиров</w:t>
      </w:r>
      <w:proofErr w:type="spellEnd"/>
      <w:proofErr w:type="gramStart"/>
      <w:r w:rsidR="003C002F">
        <w:rPr>
          <w:rFonts w:eastAsiaTheme="minorEastAsia" w:cs="Times New Roman"/>
        </w:rPr>
        <w:t xml:space="preserve"> Р</w:t>
      </w:r>
      <w:proofErr w:type="gramEnd"/>
      <w:r w:rsidR="003C002F">
        <w:rPr>
          <w:rFonts w:eastAsiaTheme="minorEastAsia" w:cs="Times New Roman"/>
        </w:rPr>
        <w:t>анил</w:t>
      </w:r>
    </w:p>
    <w:p w:rsidR="0038445A" w:rsidRPr="0038445A" w:rsidRDefault="0038445A" w:rsidP="0038445A">
      <w:pPr>
        <w:rPr>
          <w:rFonts w:eastAsiaTheme="minorEastAsia" w:cs="Times New Roman"/>
        </w:rPr>
      </w:pPr>
      <w:r w:rsidRPr="0038445A">
        <w:rPr>
          <w:rFonts w:eastAsiaTheme="minorEastAsia" w:cs="Times New Roman"/>
        </w:rPr>
        <w:t xml:space="preserve">                     5. </w:t>
      </w:r>
      <w:proofErr w:type="spellStart"/>
      <w:r w:rsidR="003C002F">
        <w:rPr>
          <w:rFonts w:eastAsiaTheme="minorEastAsia" w:cs="Times New Roman"/>
        </w:rPr>
        <w:t>Сахибуллина</w:t>
      </w:r>
      <w:proofErr w:type="spellEnd"/>
      <w:r w:rsidR="003C002F">
        <w:rPr>
          <w:rFonts w:eastAsiaTheme="minorEastAsia" w:cs="Times New Roman"/>
        </w:rPr>
        <w:t xml:space="preserve"> </w:t>
      </w:r>
      <w:proofErr w:type="spellStart"/>
      <w:r w:rsidR="003C002F">
        <w:rPr>
          <w:rFonts w:eastAsiaTheme="minorEastAsia" w:cs="Times New Roman"/>
        </w:rPr>
        <w:t>Адиля</w:t>
      </w:r>
      <w:proofErr w:type="spellEnd"/>
    </w:p>
    <w:p w:rsidR="0038445A" w:rsidRPr="0038445A" w:rsidRDefault="0038445A" w:rsidP="0038445A">
      <w:pPr>
        <w:rPr>
          <w:rFonts w:eastAsiaTheme="minorEastAsia" w:cs="Times New Roman"/>
        </w:rPr>
      </w:pPr>
      <w:r w:rsidRPr="0038445A">
        <w:rPr>
          <w:rFonts w:eastAsiaTheme="minorEastAsia" w:cs="Times New Roman"/>
        </w:rPr>
        <w:t xml:space="preserve">                     6. </w:t>
      </w:r>
      <w:r w:rsidR="003C002F">
        <w:rPr>
          <w:rFonts w:eastAsiaTheme="minorEastAsia" w:cs="Times New Roman"/>
        </w:rPr>
        <w:t xml:space="preserve">Хайруллин </w:t>
      </w:r>
      <w:proofErr w:type="spellStart"/>
      <w:r w:rsidR="003C002F">
        <w:rPr>
          <w:rFonts w:eastAsiaTheme="minorEastAsia" w:cs="Times New Roman"/>
        </w:rPr>
        <w:t>Раяз</w:t>
      </w:r>
      <w:proofErr w:type="spellEnd"/>
    </w:p>
    <w:p w:rsidR="006714A4" w:rsidRDefault="006714A4" w:rsidP="0038445A">
      <w:pPr>
        <w:spacing w:after="200" w:line="276" w:lineRule="auto"/>
        <w:jc w:val="both"/>
        <w:rPr>
          <w:rFonts w:eastAsiaTheme="minorEastAsia" w:cs="Times New Roman"/>
        </w:rPr>
      </w:pPr>
    </w:p>
    <w:p w:rsidR="0038445A" w:rsidRDefault="003C002F" w:rsidP="0038445A">
      <w:pPr>
        <w:spacing w:after="200" w:line="276" w:lineRule="auto"/>
        <w:jc w:val="both"/>
        <w:rPr>
          <w:rFonts w:eastAsiaTheme="minorEastAsia" w:cs="Times New Roman"/>
        </w:rPr>
      </w:pPr>
      <w:r>
        <w:rPr>
          <w:rFonts w:eastAsiaTheme="minorEastAsia" w:cs="Times New Roman"/>
        </w:rPr>
        <w:t>2. Руководителем отряда ЮИД</w:t>
      </w:r>
      <w:r w:rsidR="0038445A" w:rsidRPr="0038445A">
        <w:rPr>
          <w:rFonts w:eastAsiaTheme="minorEastAsia" w:cs="Times New Roman"/>
        </w:rPr>
        <w:t xml:space="preserve"> назначить учителя ОБЖ –</w:t>
      </w:r>
      <w:r>
        <w:rPr>
          <w:rFonts w:eastAsiaTheme="minorEastAsia" w:cs="Times New Roman"/>
        </w:rPr>
        <w:t xml:space="preserve"> Хайруллина </w:t>
      </w:r>
      <w:proofErr w:type="spellStart"/>
      <w:r>
        <w:rPr>
          <w:rFonts w:eastAsiaTheme="minorEastAsia" w:cs="Times New Roman"/>
        </w:rPr>
        <w:t>Рамиля</w:t>
      </w:r>
      <w:proofErr w:type="spellEnd"/>
      <w:r>
        <w:rPr>
          <w:rFonts w:eastAsiaTheme="minorEastAsia" w:cs="Times New Roman"/>
        </w:rPr>
        <w:t xml:space="preserve"> </w:t>
      </w:r>
      <w:proofErr w:type="spellStart"/>
      <w:r>
        <w:rPr>
          <w:rFonts w:eastAsiaTheme="minorEastAsia" w:cs="Times New Roman"/>
        </w:rPr>
        <w:t>Шамилевича</w:t>
      </w:r>
      <w:proofErr w:type="spellEnd"/>
    </w:p>
    <w:p w:rsidR="003C002F" w:rsidRPr="0038445A" w:rsidRDefault="003C002F" w:rsidP="0038445A">
      <w:pPr>
        <w:spacing w:after="200" w:line="276" w:lineRule="auto"/>
        <w:jc w:val="both"/>
        <w:rPr>
          <w:rFonts w:eastAsiaTheme="minorEastAsia" w:cs="Times New Roman"/>
        </w:rPr>
      </w:pPr>
    </w:p>
    <w:p w:rsidR="0038445A" w:rsidRPr="0038445A" w:rsidRDefault="0038445A" w:rsidP="0038445A">
      <w:pPr>
        <w:spacing w:after="200" w:line="276" w:lineRule="auto"/>
        <w:jc w:val="both"/>
        <w:rPr>
          <w:rFonts w:eastAsiaTheme="minorEastAsia" w:cs="Times New Roman"/>
        </w:rPr>
      </w:pPr>
      <w:r w:rsidRPr="0038445A">
        <w:rPr>
          <w:rFonts w:eastAsiaTheme="minorEastAsia" w:cs="Times New Roman"/>
        </w:rPr>
        <w:t xml:space="preserve">                Директор:                                 /</w:t>
      </w:r>
      <w:r>
        <w:rPr>
          <w:rFonts w:eastAsiaTheme="minorEastAsia" w:cs="Times New Roman"/>
        </w:rPr>
        <w:t xml:space="preserve"> Хайруллин Р.Ш</w:t>
      </w:r>
      <w:r w:rsidRPr="0038445A">
        <w:rPr>
          <w:rFonts w:eastAsiaTheme="minorEastAsia" w:cs="Times New Roman"/>
        </w:rPr>
        <w:t>./</w:t>
      </w:r>
    </w:p>
    <w:p w:rsidR="0038445A" w:rsidRPr="0038445A" w:rsidRDefault="0038445A" w:rsidP="0038445A">
      <w:pPr>
        <w:spacing w:after="200" w:line="276" w:lineRule="auto"/>
        <w:jc w:val="both"/>
        <w:rPr>
          <w:rFonts w:eastAsiaTheme="minorEastAsia" w:cs="Times New Roman"/>
          <w:lang w:val="tt-RU"/>
        </w:rPr>
      </w:pPr>
    </w:p>
    <w:p w:rsidR="0038445A" w:rsidRPr="0038445A" w:rsidRDefault="0038445A" w:rsidP="0038445A">
      <w:pPr>
        <w:spacing w:after="200" w:line="276" w:lineRule="auto"/>
        <w:jc w:val="both"/>
        <w:rPr>
          <w:rFonts w:eastAsiaTheme="minorEastAsia" w:cs="Times New Roman"/>
          <w:lang w:val="tt-RU"/>
        </w:rPr>
      </w:pPr>
    </w:p>
    <w:p w:rsidR="00807077" w:rsidRDefault="003C002F"/>
    <w:sectPr w:rsidR="00807077" w:rsidSect="00017C9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A06"/>
    <w:rsid w:val="00017C96"/>
    <w:rsid w:val="0038445A"/>
    <w:rsid w:val="003C002F"/>
    <w:rsid w:val="003F4137"/>
    <w:rsid w:val="00553189"/>
    <w:rsid w:val="006714A4"/>
    <w:rsid w:val="00732522"/>
    <w:rsid w:val="0098225C"/>
    <w:rsid w:val="00D22A06"/>
    <w:rsid w:val="00EE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18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5318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5318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Strong"/>
    <w:basedOn w:val="a0"/>
    <w:qFormat/>
    <w:rsid w:val="00553189"/>
    <w:rPr>
      <w:b/>
      <w:bCs/>
    </w:rPr>
  </w:style>
  <w:style w:type="paragraph" w:styleId="a4">
    <w:name w:val="No Spacing"/>
    <w:uiPriority w:val="1"/>
    <w:qFormat/>
    <w:rsid w:val="00553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18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5318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5318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Strong"/>
    <w:basedOn w:val="a0"/>
    <w:qFormat/>
    <w:rsid w:val="00553189"/>
    <w:rPr>
      <w:b/>
      <w:bCs/>
    </w:rPr>
  </w:style>
  <w:style w:type="paragraph" w:styleId="a4">
    <w:name w:val="No Spacing"/>
    <w:uiPriority w:val="1"/>
    <w:qFormat/>
    <w:rsid w:val="00553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5</cp:revision>
  <cp:lastPrinted>2020-09-04T11:21:00Z</cp:lastPrinted>
  <dcterms:created xsi:type="dcterms:W3CDTF">2020-09-04T09:24:00Z</dcterms:created>
  <dcterms:modified xsi:type="dcterms:W3CDTF">2020-09-04T11:22:00Z</dcterms:modified>
</cp:coreProperties>
</file>